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B3C400" w14:textId="77777777" w:rsidR="00F01281" w:rsidRDefault="00F01281" w:rsidP="00F01281">
      <w:pPr>
        <w:rPr>
          <w:rFonts w:ascii="Garamond" w:hAnsi="Garamond"/>
          <w:b/>
          <w:bCs/>
          <w:sz w:val="24"/>
          <w:szCs w:val="24"/>
        </w:rPr>
      </w:pPr>
    </w:p>
    <w:p w14:paraId="40DC45FC" w14:textId="77777777" w:rsidR="00D05488" w:rsidRPr="00D05488" w:rsidRDefault="00D05488" w:rsidP="00D05488">
      <w:pPr>
        <w:suppressAutoHyphens w:val="0"/>
        <w:spacing w:after="0"/>
        <w:ind w:left="142" w:right="567"/>
        <w:jc w:val="center"/>
        <w:rPr>
          <w:rFonts w:asciiTheme="minorHAnsi" w:eastAsia="Arial MT" w:hAnsiTheme="minorHAnsi" w:cstheme="minorHAnsi"/>
          <w:b/>
          <w:bCs/>
          <w:color w:val="auto"/>
          <w:lang w:val="pt-PT"/>
        </w:rPr>
      </w:pPr>
      <w:r w:rsidRPr="00D05488">
        <w:rPr>
          <w:rFonts w:asciiTheme="minorHAnsi" w:eastAsia="Arial MT" w:hAnsiTheme="minorHAnsi" w:cstheme="minorHAnsi"/>
          <w:b/>
          <w:bCs/>
          <w:color w:val="auto"/>
          <w:lang w:val="pt-PT"/>
        </w:rPr>
        <w:t>ANEXO IV - MODELO DECLARAÇÃO UNIFICADA</w:t>
      </w:r>
    </w:p>
    <w:p w14:paraId="5D759C54" w14:textId="77777777" w:rsidR="00D05488" w:rsidRPr="00D05488" w:rsidRDefault="00D05488" w:rsidP="00D05488">
      <w:pPr>
        <w:suppressAutoHyphens w:val="0"/>
        <w:spacing w:after="0"/>
        <w:ind w:left="142" w:right="567"/>
        <w:jc w:val="both"/>
        <w:rPr>
          <w:rFonts w:ascii="Times New Roman" w:eastAsia="Arial MT" w:hAnsi="Times New Roman"/>
          <w:b/>
          <w:bCs/>
          <w:color w:val="auto"/>
          <w:lang w:val="pt-PT"/>
        </w:rPr>
      </w:pPr>
    </w:p>
    <w:p w14:paraId="03FB1CCF" w14:textId="77777777" w:rsidR="00D05488" w:rsidRPr="00D05488" w:rsidRDefault="00D05488" w:rsidP="00D05488">
      <w:pPr>
        <w:suppressAutoHyphens w:val="0"/>
        <w:spacing w:before="240" w:after="240"/>
        <w:jc w:val="both"/>
        <w:rPr>
          <w:rFonts w:asciiTheme="minorHAnsi" w:eastAsiaTheme="minorHAnsi" w:hAnsiTheme="minorHAnsi" w:cstheme="minorHAnsi"/>
          <w:b/>
          <w:bCs/>
          <w:color w:val="auto"/>
        </w:rPr>
      </w:pPr>
      <w:r w:rsidRPr="00D05488">
        <w:rPr>
          <w:rFonts w:asciiTheme="minorHAnsi" w:eastAsiaTheme="minorHAnsi" w:hAnsiTheme="minorHAnsi" w:cstheme="minorHAnsi"/>
          <w:b/>
          <w:bCs/>
          <w:color w:val="auto"/>
        </w:rPr>
        <w:t>Edital de Credenciamento n°: 90001/2025</w:t>
      </w:r>
    </w:p>
    <w:p w14:paraId="538CDFF4" w14:textId="77777777" w:rsidR="00D05488" w:rsidRPr="00D05488" w:rsidRDefault="00D05488" w:rsidP="00D05488">
      <w:pPr>
        <w:suppressAutoHyphens w:val="0"/>
        <w:spacing w:before="240" w:after="240"/>
        <w:jc w:val="both"/>
        <w:rPr>
          <w:rFonts w:asciiTheme="minorHAnsi" w:eastAsiaTheme="minorHAnsi" w:hAnsiTheme="minorHAnsi" w:cstheme="minorHAnsi"/>
          <w:b/>
          <w:bCs/>
          <w:color w:val="auto"/>
        </w:rPr>
      </w:pPr>
      <w:r w:rsidRPr="00D05488">
        <w:rPr>
          <w:rFonts w:asciiTheme="minorHAnsi" w:eastAsiaTheme="minorHAnsi" w:hAnsiTheme="minorHAnsi" w:cstheme="minorHAnsi"/>
          <w:b/>
          <w:bCs/>
          <w:color w:val="auto"/>
        </w:rPr>
        <w:t xml:space="preserve">Processo Administrativo n°: </w:t>
      </w:r>
      <w:bookmarkStart w:id="1" w:name="_Hlk176172552"/>
      <w:r w:rsidRPr="00D05488">
        <w:rPr>
          <w:rFonts w:asciiTheme="minorHAnsi" w:eastAsiaTheme="minorHAnsi" w:hAnsiTheme="minorHAnsi" w:cstheme="minorHAnsi"/>
          <w:b/>
          <w:bCs/>
          <w:color w:val="auto"/>
        </w:rPr>
        <w:t>17.886/2024</w:t>
      </w:r>
      <w:bookmarkEnd w:id="1"/>
    </w:p>
    <w:p w14:paraId="5E787AAA" w14:textId="77777777" w:rsidR="00D05488" w:rsidRPr="00D05488" w:rsidRDefault="00D05488" w:rsidP="00D05488">
      <w:pPr>
        <w:suppressAutoHyphens w:val="0"/>
        <w:spacing w:before="240" w:after="240"/>
        <w:jc w:val="both"/>
        <w:rPr>
          <w:rFonts w:asciiTheme="minorHAnsi" w:eastAsiaTheme="minorHAnsi" w:hAnsiTheme="minorHAnsi" w:cstheme="minorHAnsi"/>
          <w:b/>
          <w:bCs/>
          <w:color w:val="auto"/>
        </w:rPr>
      </w:pPr>
    </w:p>
    <w:p w14:paraId="4F06C298" w14:textId="77777777" w:rsidR="00D05488" w:rsidRPr="00D05488" w:rsidRDefault="00D05488" w:rsidP="00D05488">
      <w:pPr>
        <w:suppressAutoHyphens w:val="0"/>
        <w:spacing w:before="240" w:after="240" w:line="360" w:lineRule="auto"/>
        <w:jc w:val="both"/>
        <w:rPr>
          <w:rFonts w:asciiTheme="minorHAnsi" w:eastAsiaTheme="minorHAnsi" w:hAnsiTheme="minorHAnsi" w:cstheme="minorBidi"/>
          <w:color w:val="auto"/>
        </w:rPr>
      </w:pPr>
      <w:r w:rsidRPr="00D05488">
        <w:rPr>
          <w:rFonts w:asciiTheme="minorHAnsi" w:eastAsiaTheme="minorHAnsi" w:hAnsiTheme="minorHAnsi" w:cstheme="minorBidi"/>
          <w:color w:val="auto"/>
        </w:rPr>
        <w:t>A empresa ___________________, inscrita no CNPJ sob o n° ____________________, estabelecida na __________ n° ________, bairro _________, na cidade de ________________, estado, por meio de seu representante legal abaixo identificado, sob as penas da Lei, para os fins de Habilitação no EDITAL DE CREDENCIEMTNO n° ________ do Processo Administrativo n° 17.886/2024, que tem por objeto CREDENCIAMENTO PARA POSSÍVEL/FUTURA CONTRATAÇÃO DE PESSOAS JURÍDICAS DE DIREITO PRIVADO, SEDIADAS OU ESTABELECIDAS NESTE MUNICÍPIO, PARA O FORNECIMENTO DE LENTES E ARMAÇÕES PARA ÓCULOS DE GRAU, PARA ATENDER AO PROJETO “VER PARA APRENDER, VAN OFTALMOLÓGICA” E A “CLÍNICA DE OLHOS DOUTOR SERÔDIO” ATRELADOS A SECRETARIA MUNICIPAL DE SAÚDE, vem DECLARAR que:</w:t>
      </w:r>
    </w:p>
    <w:p w14:paraId="51641E34" w14:textId="77777777" w:rsidR="00D05488" w:rsidRPr="00D05488" w:rsidRDefault="00D05488" w:rsidP="00D05488">
      <w:pPr>
        <w:suppressAutoHyphens w:val="0"/>
        <w:spacing w:before="120" w:after="0" w:line="360" w:lineRule="auto"/>
        <w:ind w:left="-57"/>
        <w:jc w:val="both"/>
        <w:rPr>
          <w:rFonts w:asciiTheme="minorHAnsi" w:eastAsiaTheme="minorHAnsi" w:hAnsiTheme="minorHAnsi" w:cstheme="minorBidi"/>
          <w:color w:val="auto"/>
        </w:rPr>
      </w:pPr>
      <w:r w:rsidRPr="00D05488">
        <w:rPr>
          <w:rFonts w:asciiTheme="minorHAnsi" w:eastAsiaTheme="minorHAnsi" w:hAnsiTheme="minorHAnsi" w:cstheme="minorBidi"/>
          <w:b/>
          <w:bCs/>
          <w:color w:val="auto"/>
        </w:rPr>
        <w:t>1)</w:t>
      </w:r>
      <w:r w:rsidRPr="00D05488">
        <w:rPr>
          <w:rFonts w:asciiTheme="minorHAnsi" w:eastAsiaTheme="minorHAnsi" w:hAnsiTheme="minorHAnsi" w:cstheme="minorBidi"/>
          <w:color w:val="auto"/>
        </w:rPr>
        <w:t xml:space="preserve"> Cumpre ao disposto nos incisos XXXIII do art. 70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08E79AB1" w14:textId="77777777" w:rsidR="00D05488" w:rsidRPr="00D05488" w:rsidRDefault="00D05488" w:rsidP="00D05488">
      <w:pPr>
        <w:suppressAutoHyphens w:val="0"/>
        <w:spacing w:before="120" w:after="0" w:line="360" w:lineRule="auto"/>
        <w:ind w:left="-57"/>
        <w:jc w:val="both"/>
        <w:rPr>
          <w:rFonts w:asciiTheme="minorHAnsi" w:eastAsiaTheme="minorHAnsi" w:hAnsiTheme="minorHAnsi" w:cstheme="minorBidi"/>
          <w:color w:val="auto"/>
        </w:rPr>
      </w:pPr>
      <w:r w:rsidRPr="00D05488">
        <w:rPr>
          <w:rFonts w:asciiTheme="minorHAnsi" w:eastAsiaTheme="minorHAnsi" w:hAnsiTheme="minorHAnsi" w:cstheme="minorBidi"/>
          <w:b/>
          <w:bCs/>
          <w:color w:val="auto"/>
        </w:rPr>
        <w:t>2)</w:t>
      </w:r>
      <w:r w:rsidRPr="00D05488">
        <w:rPr>
          <w:rFonts w:asciiTheme="minorHAnsi" w:eastAsiaTheme="minorHAnsi" w:hAnsiTheme="minorHAnsi" w:cstheme="minorBidi"/>
          <w:color w:val="auto"/>
        </w:rPr>
        <w:t xml:space="preserve"> Não está impedido de contratar com a Administração Pública; </w:t>
      </w:r>
    </w:p>
    <w:p w14:paraId="38263E0F" w14:textId="77777777" w:rsidR="00D05488" w:rsidRPr="00D05488" w:rsidRDefault="00D05488" w:rsidP="00D05488">
      <w:pPr>
        <w:suppressAutoHyphens w:val="0"/>
        <w:spacing w:before="120" w:after="0" w:line="360" w:lineRule="auto"/>
        <w:ind w:left="-57"/>
        <w:jc w:val="both"/>
        <w:rPr>
          <w:rFonts w:asciiTheme="minorHAnsi" w:eastAsiaTheme="minorHAnsi" w:hAnsiTheme="minorHAnsi" w:cstheme="minorBidi"/>
          <w:color w:val="auto"/>
        </w:rPr>
      </w:pPr>
      <w:r w:rsidRPr="00D05488">
        <w:rPr>
          <w:rFonts w:asciiTheme="minorHAnsi" w:eastAsiaTheme="minorHAnsi" w:hAnsiTheme="minorHAnsi" w:cstheme="minorBidi"/>
          <w:b/>
          <w:bCs/>
          <w:color w:val="auto"/>
        </w:rPr>
        <w:t>3)</w:t>
      </w:r>
      <w:r w:rsidRPr="00D05488">
        <w:rPr>
          <w:rFonts w:asciiTheme="minorHAnsi" w:eastAsiaTheme="minorHAnsi" w:hAnsiTheme="minorHAnsi" w:cstheme="minorBidi"/>
          <w:color w:val="auto"/>
        </w:rPr>
        <w:t xml:space="preserve"> Não foi declarada inidônea por ato do Poder Público; </w:t>
      </w:r>
    </w:p>
    <w:p w14:paraId="2E27A369" w14:textId="77777777" w:rsidR="00D05488" w:rsidRPr="00D05488" w:rsidRDefault="00D05488" w:rsidP="00D05488">
      <w:pPr>
        <w:suppressAutoHyphens w:val="0"/>
        <w:spacing w:before="120" w:after="0" w:line="360" w:lineRule="auto"/>
        <w:ind w:left="-57"/>
        <w:jc w:val="both"/>
        <w:rPr>
          <w:rFonts w:asciiTheme="minorHAnsi" w:eastAsiaTheme="minorHAnsi" w:hAnsiTheme="minorHAnsi" w:cstheme="minorBidi"/>
          <w:color w:val="auto"/>
        </w:rPr>
      </w:pPr>
      <w:r w:rsidRPr="00D05488">
        <w:rPr>
          <w:rFonts w:asciiTheme="minorHAnsi" w:eastAsiaTheme="minorHAnsi" w:hAnsiTheme="minorHAnsi" w:cstheme="minorBidi"/>
          <w:b/>
          <w:bCs/>
          <w:color w:val="auto"/>
        </w:rPr>
        <w:t>4)</w:t>
      </w:r>
      <w:r w:rsidRPr="00D05488">
        <w:rPr>
          <w:rFonts w:asciiTheme="minorHAnsi" w:eastAsiaTheme="minorHAnsi" w:hAnsiTheme="minorHAnsi" w:cstheme="minorBidi"/>
          <w:color w:val="auto"/>
        </w:rPr>
        <w:t xml:space="preserve"> Não incorre nas demais condições impeditivas da Lei Federal n° 14.133/2021; </w:t>
      </w:r>
    </w:p>
    <w:p w14:paraId="41B4C471" w14:textId="77777777" w:rsidR="00D05488" w:rsidRPr="00D05488" w:rsidRDefault="00D05488" w:rsidP="00D05488">
      <w:pPr>
        <w:suppressAutoHyphens w:val="0"/>
        <w:spacing w:before="120" w:after="0" w:line="360" w:lineRule="auto"/>
        <w:ind w:left="-57"/>
        <w:jc w:val="both"/>
        <w:rPr>
          <w:rFonts w:asciiTheme="minorHAnsi" w:eastAsiaTheme="minorHAnsi" w:hAnsiTheme="minorHAnsi" w:cstheme="minorBidi"/>
          <w:color w:val="auto"/>
        </w:rPr>
      </w:pPr>
      <w:r w:rsidRPr="00D05488">
        <w:rPr>
          <w:rFonts w:asciiTheme="minorHAnsi" w:eastAsiaTheme="minorHAnsi" w:hAnsiTheme="minorHAnsi" w:cstheme="minorBidi"/>
          <w:b/>
          <w:bCs/>
          <w:color w:val="auto"/>
        </w:rPr>
        <w:t>5)</w:t>
      </w:r>
      <w:r w:rsidRPr="00D05488">
        <w:rPr>
          <w:rFonts w:asciiTheme="minorHAnsi" w:eastAsiaTheme="minorHAnsi" w:hAnsiTheme="minorHAnsi" w:cstheme="minorBidi"/>
          <w:color w:val="auto"/>
        </w:rPr>
        <w:t xml:space="preserve"> Que inexistem fatos superveniente impeditivos ao seu Credenciamento, ciente da obrigatoriedade de declarar ocorrências posteriores; </w:t>
      </w:r>
    </w:p>
    <w:p w14:paraId="4EE0FFF6" w14:textId="77777777" w:rsidR="00D05488" w:rsidRPr="00D05488" w:rsidRDefault="00D05488" w:rsidP="00D05488">
      <w:pPr>
        <w:suppressAutoHyphens w:val="0"/>
        <w:spacing w:before="120" w:after="0" w:line="360" w:lineRule="auto"/>
        <w:ind w:left="-57"/>
        <w:jc w:val="both"/>
        <w:rPr>
          <w:rFonts w:asciiTheme="minorHAnsi" w:eastAsiaTheme="minorHAnsi" w:hAnsiTheme="minorHAnsi" w:cstheme="minorBidi"/>
          <w:color w:val="auto"/>
        </w:rPr>
      </w:pPr>
      <w:r w:rsidRPr="00D05488">
        <w:rPr>
          <w:rFonts w:asciiTheme="minorHAnsi" w:eastAsiaTheme="minorHAnsi" w:hAnsiTheme="minorHAnsi" w:cstheme="minorBidi"/>
          <w:b/>
          <w:bCs/>
          <w:color w:val="auto"/>
        </w:rPr>
        <w:lastRenderedPageBreak/>
        <w:t>6)</w:t>
      </w:r>
      <w:r w:rsidRPr="00D05488">
        <w:rPr>
          <w:rFonts w:asciiTheme="minorHAnsi" w:eastAsiaTheme="minorHAnsi" w:hAnsiTheme="minorHAnsi" w:cstheme="minorBidi"/>
          <w:color w:val="auto"/>
        </w:rPr>
        <w:t xml:space="preserve"> Que concorda e submete-se a todas e cada uma das condições impostas pelo referido Edital de Credenciamento e submete-se ao disposto pela Lei 14.133/2021 e Diplomas Complementares; </w:t>
      </w:r>
    </w:p>
    <w:p w14:paraId="28C86333" w14:textId="77777777" w:rsidR="00D05488" w:rsidRPr="00D05488" w:rsidRDefault="00D05488" w:rsidP="00D05488">
      <w:pPr>
        <w:suppressAutoHyphens w:val="0"/>
        <w:spacing w:before="120" w:after="0" w:line="360" w:lineRule="auto"/>
        <w:ind w:left="-57"/>
        <w:jc w:val="both"/>
        <w:rPr>
          <w:rFonts w:asciiTheme="minorHAnsi" w:eastAsiaTheme="minorHAnsi" w:hAnsiTheme="minorHAnsi" w:cstheme="minorBidi"/>
          <w:color w:val="auto"/>
        </w:rPr>
      </w:pPr>
      <w:r w:rsidRPr="00D05488">
        <w:rPr>
          <w:rFonts w:asciiTheme="minorHAnsi" w:eastAsiaTheme="minorHAnsi" w:hAnsiTheme="minorHAnsi" w:cstheme="minorBidi"/>
          <w:b/>
          <w:bCs/>
          <w:color w:val="auto"/>
        </w:rPr>
        <w:t>7)</w:t>
      </w:r>
      <w:r w:rsidRPr="00D05488">
        <w:rPr>
          <w:rFonts w:asciiTheme="minorHAnsi" w:eastAsiaTheme="minorHAnsi" w:hAnsiTheme="minorHAnsi" w:cstheme="minorBidi"/>
          <w:color w:val="auto"/>
        </w:rPr>
        <w:t xml:space="preserve"> Está ciente e concorda com as condições contidas no edital e seus anexos, bem como de que o valor da contraprestação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2A926569" w14:textId="77777777" w:rsidR="00D05488" w:rsidRPr="00D05488" w:rsidRDefault="00D05488" w:rsidP="00D05488">
      <w:pPr>
        <w:suppressAutoHyphens w:val="0"/>
        <w:spacing w:before="120" w:after="0" w:line="360" w:lineRule="auto"/>
        <w:ind w:left="-57"/>
        <w:jc w:val="both"/>
        <w:rPr>
          <w:rFonts w:asciiTheme="minorHAnsi" w:eastAsiaTheme="minorHAnsi" w:hAnsiTheme="minorHAnsi" w:cstheme="minorBidi"/>
          <w:color w:val="auto"/>
        </w:rPr>
      </w:pPr>
      <w:r w:rsidRPr="00D05488">
        <w:rPr>
          <w:rFonts w:asciiTheme="minorHAnsi" w:eastAsiaTheme="minorHAnsi" w:hAnsiTheme="minorHAnsi" w:cstheme="minorBidi"/>
          <w:b/>
          <w:bCs/>
          <w:color w:val="auto"/>
        </w:rPr>
        <w:t>8)</w:t>
      </w:r>
      <w:r w:rsidRPr="00D05488">
        <w:rPr>
          <w:rFonts w:asciiTheme="minorHAnsi" w:eastAsiaTheme="minorHAnsi" w:hAnsiTheme="minorHAnsi" w:cstheme="minorBidi"/>
          <w:color w:val="auto"/>
        </w:rPr>
        <w:t xml:space="preserve"> </w:t>
      </w:r>
      <w:r w:rsidRPr="00D05488">
        <w:rPr>
          <w:rFonts w:asciiTheme="minorHAnsi" w:eastAsiaTheme="minorHAnsi" w:hAnsiTheme="minorHAnsi" w:cstheme="minorBidi"/>
          <w:color w:val="auto"/>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D05488">
        <w:rPr>
          <w:rFonts w:asciiTheme="minorHAnsi" w:eastAsiaTheme="minorHAnsi" w:hAnsiTheme="minorHAnsi" w:cstheme="minorBidi"/>
          <w:color w:val="auto"/>
        </w:rPr>
        <w:t>;</w:t>
      </w:r>
    </w:p>
    <w:p w14:paraId="4D49245E" w14:textId="77777777" w:rsidR="00D05488" w:rsidRPr="00D05488" w:rsidRDefault="00D05488" w:rsidP="00D05488">
      <w:pPr>
        <w:suppressAutoHyphens w:val="0"/>
        <w:spacing w:before="120" w:after="0" w:line="360" w:lineRule="auto"/>
        <w:ind w:left="-57"/>
        <w:jc w:val="both"/>
        <w:rPr>
          <w:rFonts w:asciiTheme="minorHAnsi" w:eastAsiaTheme="minorHAnsi" w:hAnsiTheme="minorHAnsi" w:cstheme="minorBidi"/>
          <w:color w:val="auto"/>
        </w:rPr>
      </w:pPr>
      <w:r w:rsidRPr="00D05488">
        <w:rPr>
          <w:rFonts w:asciiTheme="minorHAnsi" w:eastAsiaTheme="minorHAnsi" w:hAnsiTheme="minorHAnsi" w:cstheme="minorBidi"/>
          <w:b/>
          <w:bCs/>
          <w:color w:val="auto"/>
        </w:rPr>
        <w:t xml:space="preserve">9) </w:t>
      </w:r>
      <w:r w:rsidRPr="00D05488">
        <w:rPr>
          <w:rFonts w:asciiTheme="minorHAnsi" w:eastAsiaTheme="minorHAnsi" w:hAnsiTheme="minorHAnsi" w:cstheme="minorBidi"/>
          <w:color w:val="auto"/>
        </w:rPr>
        <w:t>Não possui empregados executando trabalho degradante ou forçado, observando o disposto nos incisos III e IV do art. 1º e no inciso III do art. 5º da Constituição Federal;</w:t>
      </w:r>
    </w:p>
    <w:p w14:paraId="0A04FEF9" w14:textId="77777777" w:rsidR="00D05488" w:rsidRPr="00D05488" w:rsidRDefault="00D05488" w:rsidP="00D05488">
      <w:pPr>
        <w:suppressAutoHyphens w:val="0"/>
        <w:spacing w:before="120" w:after="0" w:line="360" w:lineRule="auto"/>
        <w:ind w:left="-57"/>
        <w:jc w:val="both"/>
        <w:rPr>
          <w:rFonts w:asciiTheme="minorHAnsi" w:eastAsiaTheme="minorHAnsi" w:hAnsiTheme="minorHAnsi" w:cstheme="minorBidi"/>
          <w:color w:val="auto"/>
        </w:rPr>
      </w:pPr>
      <w:r w:rsidRPr="00D05488">
        <w:rPr>
          <w:rFonts w:asciiTheme="minorHAnsi" w:eastAsiaTheme="minorHAnsi" w:hAnsiTheme="minorHAnsi" w:cstheme="minorBidi"/>
          <w:b/>
          <w:bCs/>
          <w:color w:val="auto"/>
        </w:rPr>
        <w:t>10)</w:t>
      </w:r>
      <w:r w:rsidRPr="00D05488">
        <w:rPr>
          <w:rFonts w:asciiTheme="minorHAnsi" w:eastAsiaTheme="minorHAnsi" w:hAnsiTheme="minorHAnsi" w:cstheme="minorBidi"/>
          <w:color w:val="auto"/>
        </w:rPr>
        <w:t xml:space="preserve"> Assumimos inteira responsabilidade pela autenticidade de todos os documentos apresentados, sujeitando-nos a eventuais averiguações que se façam necessárias; </w:t>
      </w:r>
    </w:p>
    <w:p w14:paraId="7CB63B3E" w14:textId="77777777" w:rsidR="00D05488" w:rsidRPr="00D05488" w:rsidRDefault="00D05488" w:rsidP="00D05488">
      <w:pPr>
        <w:suppressAutoHyphens w:val="0"/>
        <w:spacing w:before="120" w:after="0" w:line="360" w:lineRule="auto"/>
        <w:ind w:left="-57"/>
        <w:jc w:val="both"/>
        <w:rPr>
          <w:rFonts w:asciiTheme="minorHAnsi" w:eastAsiaTheme="minorHAnsi" w:hAnsiTheme="minorHAnsi" w:cstheme="minorBidi"/>
          <w:color w:val="auto"/>
        </w:rPr>
      </w:pPr>
      <w:r w:rsidRPr="00D05488">
        <w:rPr>
          <w:rFonts w:asciiTheme="minorHAnsi" w:eastAsiaTheme="minorHAnsi" w:hAnsiTheme="minorHAnsi" w:cstheme="minorBidi"/>
          <w:b/>
          <w:bCs/>
          <w:color w:val="auto"/>
        </w:rPr>
        <w:t>11)</w:t>
      </w:r>
      <w:r w:rsidRPr="00D05488">
        <w:rPr>
          <w:rFonts w:asciiTheme="minorHAnsi" w:eastAsiaTheme="minorHAnsi" w:hAnsiTheme="minorHAnsi" w:cstheme="minorBidi"/>
          <w:color w:val="auto"/>
        </w:rPr>
        <w:t xml:space="preserve"> Comprometemo-nos a manter, durante a execução do Contrato, em compatibilidade com as obrigações assumidas todas as condições exigidas no Credenciamento;</w:t>
      </w:r>
    </w:p>
    <w:p w14:paraId="760BC0D7" w14:textId="77777777" w:rsidR="00D05488" w:rsidRPr="00D05488" w:rsidRDefault="00D05488" w:rsidP="00D05488">
      <w:pPr>
        <w:suppressAutoHyphens w:val="0"/>
        <w:spacing w:before="120" w:after="0" w:line="360" w:lineRule="auto"/>
        <w:ind w:left="-57"/>
        <w:jc w:val="both"/>
        <w:rPr>
          <w:rFonts w:asciiTheme="minorHAnsi" w:eastAsiaTheme="minorHAnsi" w:hAnsiTheme="minorHAnsi" w:cstheme="minorBidi"/>
          <w:color w:val="auto"/>
        </w:rPr>
      </w:pPr>
      <w:r w:rsidRPr="00D05488">
        <w:rPr>
          <w:rFonts w:asciiTheme="minorHAnsi" w:eastAsiaTheme="minorHAnsi" w:hAnsiTheme="minorHAnsi" w:cstheme="minorBidi"/>
          <w:b/>
          <w:bCs/>
          <w:color w:val="auto"/>
        </w:rPr>
        <w:t xml:space="preserve">12) </w:t>
      </w:r>
      <w:r w:rsidRPr="00D05488">
        <w:rPr>
          <w:rFonts w:asciiTheme="minorHAnsi" w:eastAsiaTheme="minorHAnsi" w:hAnsiTheme="minorHAnsi" w:cstheme="minorBidi"/>
          <w:color w:val="auto"/>
        </w:rPr>
        <w:t>Ocorrerão por conta, quaisquer outras despesas não incluídas na cotação dos preços do objeto;</w:t>
      </w:r>
    </w:p>
    <w:p w14:paraId="3BF1FA1B" w14:textId="77777777" w:rsidR="00D05488" w:rsidRPr="00D05488" w:rsidRDefault="00D05488" w:rsidP="00D05488">
      <w:pPr>
        <w:suppressAutoHyphens w:val="0"/>
        <w:spacing w:before="120" w:after="0" w:line="360" w:lineRule="auto"/>
        <w:ind w:left="-57"/>
        <w:jc w:val="both"/>
        <w:rPr>
          <w:rFonts w:asciiTheme="minorHAnsi" w:eastAsiaTheme="minorHAnsi" w:hAnsiTheme="minorHAnsi" w:cstheme="minorBidi"/>
          <w:color w:val="auto"/>
        </w:rPr>
      </w:pPr>
      <w:r w:rsidRPr="00D05488">
        <w:rPr>
          <w:rFonts w:asciiTheme="minorHAnsi" w:eastAsiaTheme="minorHAnsi" w:hAnsiTheme="minorHAnsi" w:cstheme="minorBidi"/>
          <w:b/>
          <w:bCs/>
          <w:color w:val="auto"/>
        </w:rPr>
        <w:t>13)</w:t>
      </w:r>
      <w:r w:rsidRPr="00D05488">
        <w:rPr>
          <w:rFonts w:asciiTheme="minorHAnsi" w:eastAsiaTheme="minorHAnsi" w:hAnsiTheme="minorHAnsi" w:cstheme="minorBidi"/>
          <w:color w:val="auto"/>
        </w:rPr>
        <w:t xml:space="preserve"> Que o ato constitutivo apresentado é o vigente;</w:t>
      </w:r>
    </w:p>
    <w:p w14:paraId="4D14BD57" w14:textId="77777777" w:rsidR="00D05488" w:rsidRPr="00D05488" w:rsidRDefault="00D05488" w:rsidP="00D05488">
      <w:pPr>
        <w:suppressAutoHyphens w:val="0"/>
        <w:spacing w:before="120" w:after="0" w:line="360" w:lineRule="auto"/>
        <w:ind w:left="-57"/>
        <w:jc w:val="both"/>
        <w:rPr>
          <w:rFonts w:asciiTheme="minorHAnsi" w:eastAsiaTheme="minorHAnsi" w:hAnsiTheme="minorHAnsi" w:cstheme="minorBidi"/>
          <w:color w:val="auto"/>
        </w:rPr>
      </w:pPr>
      <w:r w:rsidRPr="00D05488">
        <w:rPr>
          <w:rFonts w:asciiTheme="minorHAnsi" w:eastAsiaTheme="minorHAnsi" w:hAnsiTheme="minorHAnsi" w:cstheme="minorBidi"/>
          <w:b/>
          <w:bCs/>
          <w:color w:val="auto"/>
        </w:rPr>
        <w:t xml:space="preserve">14) </w:t>
      </w:r>
      <w:r w:rsidRPr="00D05488">
        <w:rPr>
          <w:rFonts w:asciiTheme="minorHAnsi" w:eastAsiaTheme="minorHAnsi" w:hAnsiTheme="minorHAnsi" w:cstheme="minorBidi"/>
          <w:color w:val="auto"/>
        </w:rPr>
        <w:t>Que são autenticas as cópias e as assinaturas dos documentos apresentados;</w:t>
      </w:r>
    </w:p>
    <w:p w14:paraId="2FB0A326" w14:textId="77777777" w:rsidR="00D05488" w:rsidRPr="00D05488" w:rsidRDefault="00D05488" w:rsidP="00D05488">
      <w:pPr>
        <w:suppressAutoHyphens w:val="0"/>
        <w:spacing w:before="120" w:after="0" w:line="360" w:lineRule="auto"/>
        <w:ind w:left="-57"/>
        <w:jc w:val="both"/>
        <w:rPr>
          <w:rFonts w:asciiTheme="minorHAnsi" w:eastAsiaTheme="minorHAnsi" w:hAnsiTheme="minorHAnsi" w:cstheme="minorBidi"/>
          <w:color w:val="auto"/>
          <w:lang w:bidi="pt-PT"/>
        </w:rPr>
      </w:pPr>
      <w:r w:rsidRPr="00D05488">
        <w:rPr>
          <w:rFonts w:asciiTheme="minorHAnsi" w:eastAsiaTheme="minorHAnsi" w:hAnsiTheme="minorHAnsi" w:cstheme="minorBidi"/>
          <w:b/>
          <w:bCs/>
          <w:color w:val="auto"/>
        </w:rPr>
        <w:t xml:space="preserve">15) </w:t>
      </w:r>
      <w:r w:rsidRPr="00D05488">
        <w:rPr>
          <w:rFonts w:asciiTheme="minorHAnsi" w:eastAsiaTheme="minorHAnsi" w:hAnsiTheme="minorHAnsi" w:cstheme="minorBidi"/>
          <w:color w:val="auto"/>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266FBBE7" w14:textId="77777777" w:rsidR="00D05488" w:rsidRPr="00D05488" w:rsidRDefault="00D05488" w:rsidP="00D05488">
      <w:pPr>
        <w:suppressAutoHyphens w:val="0"/>
        <w:spacing w:before="120" w:after="0" w:line="360" w:lineRule="auto"/>
        <w:ind w:left="-57"/>
        <w:jc w:val="both"/>
        <w:rPr>
          <w:rFonts w:asciiTheme="minorHAnsi" w:eastAsiaTheme="minorHAnsi" w:hAnsiTheme="minorHAnsi" w:cstheme="minorBidi"/>
          <w:color w:val="auto"/>
          <w:lang w:bidi="pt-PT"/>
        </w:rPr>
      </w:pPr>
      <w:r w:rsidRPr="00D05488">
        <w:rPr>
          <w:rFonts w:asciiTheme="minorHAnsi" w:eastAsiaTheme="minorHAnsi" w:hAnsiTheme="minorHAnsi" w:cstheme="minorBidi"/>
          <w:b/>
          <w:bCs/>
          <w:color w:val="auto"/>
          <w:lang w:bidi="pt-PT"/>
        </w:rPr>
        <w:lastRenderedPageBreak/>
        <w:t>17)</w:t>
      </w:r>
      <w:r w:rsidRPr="00D05488">
        <w:rPr>
          <w:rFonts w:asciiTheme="minorHAnsi" w:eastAsiaTheme="minorHAnsi" w:hAnsiTheme="minorHAnsi" w:cstheme="minorBidi"/>
          <w:color w:val="auto"/>
          <w:lang w:bidi="pt-PT"/>
        </w:rPr>
        <w:t xml:space="preserve"> Ao organizado em cooperativa, que cumpre os requisitos estabelecidos no artigo 16 da Lei nº 14.133, de 2021.</w:t>
      </w:r>
    </w:p>
    <w:p w14:paraId="27885141" w14:textId="77777777" w:rsidR="00D05488" w:rsidRPr="00D05488" w:rsidRDefault="00D05488" w:rsidP="00D05488">
      <w:pPr>
        <w:suppressAutoHyphens w:val="0"/>
        <w:spacing w:before="120" w:after="0" w:line="360" w:lineRule="auto"/>
        <w:ind w:left="-57"/>
        <w:jc w:val="right"/>
        <w:rPr>
          <w:rFonts w:asciiTheme="minorHAnsi" w:eastAsiaTheme="minorHAnsi" w:hAnsiTheme="minorHAnsi" w:cstheme="minorBidi"/>
          <w:b/>
          <w:bCs/>
          <w:color w:val="auto"/>
          <w:lang w:bidi="pt-PT"/>
        </w:rPr>
      </w:pPr>
      <w:r w:rsidRPr="00D05488">
        <w:rPr>
          <w:rFonts w:asciiTheme="minorHAnsi" w:eastAsiaTheme="minorHAnsi" w:hAnsiTheme="minorHAnsi" w:cstheme="minorBidi"/>
          <w:color w:val="auto"/>
        </w:rPr>
        <w:t>Por ser expressão da verdade, firmamos a presente.</w:t>
      </w:r>
    </w:p>
    <w:p w14:paraId="33A1F744" w14:textId="77777777" w:rsidR="00D05488" w:rsidRPr="00D05488" w:rsidRDefault="00D05488" w:rsidP="00D05488">
      <w:pPr>
        <w:suppressAutoHyphens w:val="0"/>
        <w:spacing w:before="120" w:after="0" w:line="360" w:lineRule="auto"/>
        <w:ind w:left="-57"/>
        <w:jc w:val="right"/>
        <w:rPr>
          <w:rFonts w:asciiTheme="minorHAnsi" w:eastAsiaTheme="minorHAnsi" w:hAnsiTheme="minorHAnsi" w:cstheme="minorBidi"/>
          <w:b/>
          <w:bCs/>
          <w:color w:val="auto"/>
          <w:lang w:bidi="pt-PT"/>
        </w:rPr>
      </w:pPr>
      <w:r w:rsidRPr="00D05488">
        <w:rPr>
          <w:rFonts w:asciiTheme="minorHAnsi" w:eastAsiaTheme="minorHAnsi" w:hAnsiTheme="minorHAnsi" w:cstheme="minorBidi"/>
          <w:b/>
          <w:bCs/>
          <w:color w:val="auto"/>
          <w:lang w:bidi="pt-PT"/>
        </w:rPr>
        <w:t>Local, Dia/Mês/Ano</w:t>
      </w:r>
    </w:p>
    <w:p w14:paraId="6797BE92" w14:textId="77777777" w:rsidR="00D05488" w:rsidRPr="00D05488" w:rsidRDefault="00D05488" w:rsidP="00D05488">
      <w:pPr>
        <w:suppressAutoHyphens w:val="0"/>
        <w:spacing w:before="120" w:after="0" w:line="360" w:lineRule="auto"/>
        <w:ind w:left="-57"/>
        <w:jc w:val="center"/>
        <w:rPr>
          <w:rFonts w:asciiTheme="minorHAnsi" w:eastAsiaTheme="minorHAnsi" w:hAnsiTheme="minorHAnsi" w:cstheme="minorBidi"/>
          <w:b/>
          <w:bCs/>
          <w:color w:val="auto"/>
          <w:lang w:bidi="pt-PT"/>
        </w:rPr>
      </w:pPr>
      <w:r w:rsidRPr="00D05488">
        <w:rPr>
          <w:rFonts w:asciiTheme="minorHAnsi" w:eastAsiaTheme="minorHAnsi" w:hAnsiTheme="minorHAnsi" w:cstheme="minorBidi"/>
          <w:b/>
          <w:bCs/>
          <w:color w:val="auto"/>
          <w:lang w:bidi="pt-PT"/>
        </w:rPr>
        <w:t>___________________________________________</w:t>
      </w:r>
    </w:p>
    <w:p w14:paraId="4376E332" w14:textId="77777777" w:rsidR="00D05488" w:rsidRPr="00D05488" w:rsidRDefault="00D05488" w:rsidP="00D05488">
      <w:pPr>
        <w:suppressAutoHyphens w:val="0"/>
        <w:spacing w:after="0" w:line="240" w:lineRule="auto"/>
        <w:ind w:left="-57"/>
        <w:jc w:val="center"/>
        <w:rPr>
          <w:rFonts w:asciiTheme="minorHAnsi" w:eastAsiaTheme="minorHAnsi" w:hAnsiTheme="minorHAnsi" w:cstheme="minorBidi"/>
          <w:b/>
          <w:bCs/>
          <w:color w:val="auto"/>
        </w:rPr>
      </w:pPr>
      <w:r w:rsidRPr="00D05488">
        <w:rPr>
          <w:rFonts w:asciiTheme="minorHAnsi" w:eastAsiaTheme="minorHAnsi" w:hAnsiTheme="minorHAnsi" w:cstheme="minorBidi"/>
          <w:b/>
          <w:bCs/>
          <w:color w:val="auto"/>
        </w:rPr>
        <w:t xml:space="preserve">Assinatura do Representante legal </w:t>
      </w:r>
    </w:p>
    <w:p w14:paraId="42F6CE2E" w14:textId="77777777" w:rsidR="00D05488" w:rsidRPr="00D05488" w:rsidRDefault="00D05488" w:rsidP="00D05488">
      <w:pPr>
        <w:suppressAutoHyphens w:val="0"/>
        <w:spacing w:after="0" w:line="240" w:lineRule="auto"/>
        <w:ind w:left="-57"/>
        <w:jc w:val="center"/>
        <w:rPr>
          <w:rFonts w:asciiTheme="minorHAnsi" w:eastAsiaTheme="minorHAnsi" w:hAnsiTheme="minorHAnsi" w:cstheme="minorBidi"/>
          <w:b/>
          <w:bCs/>
          <w:color w:val="auto"/>
          <w:lang w:bidi="pt-PT"/>
        </w:rPr>
      </w:pPr>
      <w:r w:rsidRPr="00D05488">
        <w:rPr>
          <w:rFonts w:asciiTheme="minorHAnsi" w:eastAsiaTheme="minorHAnsi" w:hAnsiTheme="minorHAnsi" w:cstheme="minorBidi"/>
          <w:b/>
          <w:bCs/>
          <w:color w:val="auto"/>
        </w:rPr>
        <w:t>RG e CPF</w:t>
      </w:r>
    </w:p>
    <w:p w14:paraId="57ABDBB7" w14:textId="77777777" w:rsidR="00F01281" w:rsidRDefault="00F01281" w:rsidP="00F01281">
      <w:pPr>
        <w:rPr>
          <w:rFonts w:ascii="Garamond" w:hAnsi="Garamond"/>
          <w:b/>
          <w:bCs/>
          <w:sz w:val="24"/>
          <w:szCs w:val="24"/>
        </w:rPr>
      </w:pPr>
    </w:p>
    <w:p w14:paraId="1AFAFAD4" w14:textId="4AC25FA8" w:rsidR="00F01281" w:rsidRDefault="00F01281" w:rsidP="00720983">
      <w:pPr>
        <w:rPr>
          <w:sz w:val="24"/>
          <w:szCs w:val="24"/>
        </w:rPr>
      </w:pPr>
      <w:r>
        <w:rPr>
          <w:rFonts w:ascii="Garamond" w:hAnsi="Garamond"/>
          <w:b/>
          <w:bCs/>
          <w:sz w:val="24"/>
          <w:szCs w:val="24"/>
        </w:rPr>
        <w:t xml:space="preserve">                                         </w:t>
      </w:r>
    </w:p>
    <w:p w14:paraId="0DC07B3B" w14:textId="77777777" w:rsidR="004B231A" w:rsidRDefault="004B231A" w:rsidP="00A34FF4">
      <w:pPr>
        <w:jc w:val="center"/>
        <w:rPr>
          <w:sz w:val="96"/>
          <w:szCs w:val="96"/>
        </w:rPr>
      </w:pPr>
    </w:p>
    <w:p w14:paraId="03638531" w14:textId="77947CC1" w:rsidR="00A34FF4" w:rsidRDefault="00A34FF4" w:rsidP="00A34FF4">
      <w:pPr>
        <w:jc w:val="center"/>
        <w:rPr>
          <w:sz w:val="96"/>
          <w:szCs w:val="96"/>
        </w:rPr>
      </w:pPr>
    </w:p>
    <w:p w14:paraId="1682DF5E" w14:textId="5042C14D" w:rsidR="00D87A97" w:rsidRDefault="00D87A97" w:rsidP="00A34FF4">
      <w:pPr>
        <w:jc w:val="center"/>
        <w:rPr>
          <w:sz w:val="96"/>
          <w:szCs w:val="96"/>
        </w:rPr>
      </w:pPr>
    </w:p>
    <w:sectPr w:rsidR="00D87A97" w:rsidSect="008E54EC">
      <w:headerReference w:type="default" r:id="rId8"/>
      <w:footerReference w:type="default" r:id="rId9"/>
      <w:pgSz w:w="11906" w:h="16838"/>
      <w:pgMar w:top="2881" w:right="1701" w:bottom="1417" w:left="1701" w:header="227" w:footer="217" w:gutter="0"/>
      <w:pgNumType w:start="734"/>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27B1BF03"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D05488">
            <w:rPr>
              <w:rFonts w:cs="Calibri"/>
            </w:rPr>
            <w:t>17.886/2024</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4D0BD62A"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FLS. </w:t>
          </w:r>
          <w:r w:rsidR="008E54EC" w:rsidRPr="008E54EC">
            <w:rPr>
              <w:rFonts w:cs="Calibri"/>
            </w:rPr>
            <w:fldChar w:fldCharType="begin"/>
          </w:r>
          <w:r w:rsidR="008E54EC" w:rsidRPr="008E54EC">
            <w:rPr>
              <w:rFonts w:cs="Calibri"/>
            </w:rPr>
            <w:instrText>PAGE   \* MERGEFORMAT</w:instrText>
          </w:r>
          <w:r w:rsidR="008E54EC" w:rsidRPr="008E54EC">
            <w:rPr>
              <w:rFonts w:cs="Calibri"/>
            </w:rPr>
            <w:fldChar w:fldCharType="separate"/>
          </w:r>
          <w:r w:rsidR="008E54EC" w:rsidRPr="008E54EC">
            <w:rPr>
              <w:rFonts w:cs="Calibri"/>
            </w:rPr>
            <w:t>1</w:t>
          </w:r>
          <w:r w:rsidR="008E54EC" w:rsidRPr="008E54EC">
            <w:rPr>
              <w:rFonts w:cs="Calibri"/>
            </w:rPr>
            <w:fldChar w:fldCharType="end"/>
          </w:r>
          <w:r w:rsidR="008E54EC">
            <w:rPr>
              <w:rFonts w:cs="Calibri"/>
            </w:rPr>
            <w:t xml:space="preserve">  </w:t>
          </w:r>
          <w:r>
            <w:rPr>
              <w:rFonts w:cs="Calibri"/>
            </w:rP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48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64FD4"/>
    <w:rsid w:val="0077563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E54EC"/>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61CE"/>
    <w:rsid w:val="00CC61D6"/>
    <w:rsid w:val="00CD235B"/>
    <w:rsid w:val="00CE4745"/>
    <w:rsid w:val="00CE4E6A"/>
    <w:rsid w:val="00CF4CD1"/>
    <w:rsid w:val="00D0216C"/>
    <w:rsid w:val="00D05488"/>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3</Pages>
  <Words>609</Words>
  <Characters>3291</Characters>
  <Application>Microsoft Office Word</Application>
  <DocSecurity>0</DocSecurity>
  <Lines>27</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Luiza de Magalhaes Coelho</cp:lastModifiedBy>
  <cp:revision>12</cp:revision>
  <cp:lastPrinted>2023-02-03T16:12:00Z</cp:lastPrinted>
  <dcterms:created xsi:type="dcterms:W3CDTF">2021-03-24T12:13:00Z</dcterms:created>
  <dcterms:modified xsi:type="dcterms:W3CDTF">2026-02-26T18:56:00Z</dcterms:modified>
  <dc:language>pt-BR</dc:language>
</cp:coreProperties>
</file>